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FFAC9" w14:textId="77777777" w:rsidR="00A66A5C" w:rsidRPr="00AD6B84" w:rsidRDefault="00A66A5C" w:rsidP="00A66A5C">
      <w:pPr>
        <w:pStyle w:val="Corpotesto"/>
        <w:spacing w:after="0"/>
        <w:ind w:left="567" w:right="567"/>
        <w:rPr>
          <w:lang w:val="it-IT"/>
        </w:rPr>
      </w:pPr>
      <w:r w:rsidRPr="00AD6B84">
        <w:rPr>
          <w:rStyle w:val="StrongEmphasis"/>
          <w:color w:val="000000"/>
          <w:sz w:val="30"/>
          <w:shd w:val="clear" w:color="auto" w:fill="FFFFFF"/>
          <w:lang w:val="it-IT"/>
        </w:rPr>
        <w:t>ALLEGATO B) “Scheda di autovalutazione”</w:t>
      </w:r>
    </w:p>
    <w:p w14:paraId="1E04C7B7" w14:textId="77777777" w:rsidR="00A66A5C" w:rsidRPr="00AD6B84" w:rsidRDefault="00A66A5C" w:rsidP="00A66A5C">
      <w:pPr>
        <w:pStyle w:val="Corpotesto"/>
        <w:tabs>
          <w:tab w:val="left" w:pos="9638"/>
        </w:tabs>
        <w:spacing w:after="0"/>
        <w:ind w:right="567"/>
        <w:jc w:val="both"/>
        <w:rPr>
          <w:b/>
          <w:bCs/>
          <w:lang w:val="it-IT"/>
        </w:rPr>
      </w:pPr>
      <w:bookmarkStart w:id="0" w:name="parent_element4bec296498fb4"/>
      <w:bookmarkStart w:id="1" w:name="preview_cont4751cf9d5e417"/>
      <w:bookmarkEnd w:id="0"/>
      <w:bookmarkEnd w:id="1"/>
      <w:r w:rsidRPr="00AD6B84">
        <w:rPr>
          <w:shd w:val="clear" w:color="auto" w:fill="FFFFFF"/>
          <w:lang w:val="it-IT"/>
        </w:rPr>
        <w:br/>
      </w:r>
      <w:r w:rsidRPr="00AD6B84">
        <w:rPr>
          <w:rStyle w:val="StrongEmphasis"/>
          <w:color w:val="000000"/>
          <w:shd w:val="clear" w:color="auto" w:fill="FFFFFF"/>
          <w:lang w:val="it-IT"/>
        </w:rPr>
        <w:t xml:space="preserve">OGGETTO: Avviso relativo alla selezione per il reclutamento di personale interno per l’attività di membro del </w:t>
      </w:r>
      <w:r w:rsidRPr="00AD6B84">
        <w:rPr>
          <w:b/>
          <w:bCs/>
          <w:shd w:val="clear" w:color="auto" w:fill="FFFFFF"/>
          <w:lang w:val="it-IT"/>
        </w:rPr>
        <w:t>Team per la prevenzione della dispersione scolastica</w:t>
      </w:r>
    </w:p>
    <w:p w14:paraId="386E7107" w14:textId="77777777" w:rsidR="00A66A5C" w:rsidRPr="00951708" w:rsidRDefault="00A66A5C" w:rsidP="00A66A5C">
      <w:pPr>
        <w:pStyle w:val="Corpotesto"/>
        <w:spacing w:after="0"/>
        <w:ind w:left="567"/>
        <w:jc w:val="both"/>
        <w:rPr>
          <w:lang w:val="it-IT"/>
        </w:rPr>
      </w:pPr>
      <w:r w:rsidRPr="00AD6B84">
        <w:rPr>
          <w:shd w:val="clear" w:color="auto" w:fill="FFFFFF"/>
          <w:lang w:val="it-IT"/>
        </w:rPr>
        <w:br/>
      </w:r>
      <w:r w:rsidRPr="00951708">
        <w:rPr>
          <w:lang w:val="it-IT"/>
        </w:rPr>
        <w:t>CODICE PROGETTO M4C1I1.4-2022-981-P-16100</w:t>
      </w:r>
    </w:p>
    <w:p w14:paraId="7FF2E032" w14:textId="77777777" w:rsidR="00A66A5C" w:rsidRPr="00AD6B84" w:rsidRDefault="00A66A5C" w:rsidP="00A66A5C">
      <w:pPr>
        <w:pStyle w:val="Corpotesto"/>
        <w:spacing w:after="0"/>
        <w:ind w:left="567" w:right="567"/>
        <w:rPr>
          <w:lang w:val="it-IT"/>
        </w:rPr>
      </w:pPr>
      <w:r w:rsidRPr="00951708">
        <w:rPr>
          <w:lang w:val="it-IT"/>
        </w:rPr>
        <w:t>CUP B14D22004090006</w:t>
      </w:r>
    </w:p>
    <w:p w14:paraId="238FE962" w14:textId="77777777" w:rsidR="00A66A5C" w:rsidRPr="00AD6B84" w:rsidRDefault="00A66A5C" w:rsidP="00A66A5C">
      <w:pPr>
        <w:pStyle w:val="Corpotesto"/>
        <w:spacing w:after="0"/>
        <w:ind w:left="567" w:right="567"/>
        <w:rPr>
          <w:lang w:val="it-IT"/>
        </w:rPr>
      </w:pPr>
    </w:p>
    <w:p w14:paraId="098C185A" w14:textId="77777777" w:rsidR="00A66A5C" w:rsidRPr="00AD6B84" w:rsidRDefault="00A66A5C" w:rsidP="00A66A5C">
      <w:pPr>
        <w:pStyle w:val="Corpotesto"/>
        <w:spacing w:after="0"/>
        <w:ind w:left="567" w:right="567"/>
        <w:rPr>
          <w:lang w:val="it-IT"/>
        </w:rPr>
      </w:pPr>
    </w:p>
    <w:p w14:paraId="5E8EE506" w14:textId="77777777" w:rsidR="00A66A5C" w:rsidRPr="00AD6B84" w:rsidRDefault="00A66A5C" w:rsidP="00A66A5C">
      <w:pPr>
        <w:pStyle w:val="Titolo3"/>
        <w:spacing w:before="0" w:after="0"/>
        <w:ind w:left="567" w:right="567"/>
        <w:jc w:val="center"/>
        <w:rPr>
          <w:shd w:val="clear" w:color="auto" w:fill="FFFFFF"/>
          <w:lang w:val="it-IT"/>
        </w:rPr>
      </w:pPr>
      <w:bookmarkStart w:id="2" w:name="parent_elementebe8094851714"/>
      <w:bookmarkStart w:id="3" w:name="preview_contfd8c976e2dc05"/>
      <w:bookmarkEnd w:id="2"/>
      <w:bookmarkEnd w:id="3"/>
      <w:r w:rsidRPr="00AD6B84">
        <w:rPr>
          <w:shd w:val="clear" w:color="auto" w:fill="FFFFFF"/>
          <w:lang w:val="it-IT"/>
        </w:rPr>
        <w:t>TABELLA DEI TITOLI DA VALUTARE </w:t>
      </w:r>
    </w:p>
    <w:p w14:paraId="2AF4F717" w14:textId="77777777" w:rsidR="00A66A5C" w:rsidRPr="00AD6B84" w:rsidRDefault="00A66A5C" w:rsidP="00A66A5C">
      <w:pPr>
        <w:pStyle w:val="Corpotesto"/>
        <w:spacing w:after="0"/>
        <w:ind w:left="567" w:right="567"/>
        <w:rPr>
          <w:lang w:val="it-IT"/>
        </w:rPr>
      </w:pPr>
    </w:p>
    <w:tbl>
      <w:tblPr>
        <w:tblW w:w="10915" w:type="dxa"/>
        <w:tblInd w:w="-5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2693"/>
        <w:gridCol w:w="2552"/>
        <w:gridCol w:w="2126"/>
      </w:tblGrid>
      <w:tr w:rsidR="00A66A5C" w:rsidRPr="00AD6B84" w14:paraId="01DFEE0F" w14:textId="77777777" w:rsidTr="00C740DA">
        <w:tc>
          <w:tcPr>
            <w:tcW w:w="354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2B7F404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rFonts w:ascii="Calibri" w:hAnsi="Calibri" w:cs="Calibri"/>
                <w:b/>
                <w:bCs/>
                <w:lang w:val="it-IT"/>
              </w:rPr>
            </w:pPr>
            <w:r w:rsidRPr="00AD6B84">
              <w:rPr>
                <w:rFonts w:ascii="Calibri" w:hAnsi="Calibri" w:cs="Calibri"/>
                <w:b/>
                <w:bCs/>
                <w:lang w:val="it-IT"/>
              </w:rPr>
              <w:t>TITOLI DI STUDIO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3618FBF2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rFonts w:ascii="Calibri" w:hAnsi="Calibri" w:cs="Calibri"/>
                <w:b/>
                <w:bCs/>
                <w:lang w:val="it-IT"/>
              </w:rPr>
            </w:pPr>
            <w:r w:rsidRPr="00AD6B84">
              <w:rPr>
                <w:rFonts w:ascii="Calibri" w:hAnsi="Calibri" w:cs="Calibri"/>
                <w:b/>
                <w:bCs/>
                <w:lang w:val="it-IT"/>
              </w:rPr>
              <w:t>Titoli dichiarati dal candidato</w:t>
            </w:r>
          </w:p>
        </w:tc>
        <w:tc>
          <w:tcPr>
            <w:tcW w:w="2552" w:type="dxa"/>
            <w:tcBorders>
              <w:top w:val="single" w:sz="12" w:space="0" w:color="CED4DA"/>
              <w:left w:val="single" w:sz="12" w:space="0" w:color="CED4DA"/>
              <w:bottom w:val="single" w:sz="12" w:space="0" w:color="CED4DA"/>
              <w:right w:val="single" w:sz="12" w:space="0" w:color="CED4DA"/>
            </w:tcBorders>
            <w:shd w:val="clear" w:color="auto" w:fill="FFFFFF"/>
          </w:tcPr>
          <w:p w14:paraId="7786391E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rFonts w:ascii="Calibri" w:hAnsi="Calibri" w:cs="Calibri"/>
                <w:b/>
                <w:bCs/>
                <w:lang w:val="it-IT"/>
              </w:rPr>
            </w:pPr>
            <w:r w:rsidRPr="00AD6B84">
              <w:rPr>
                <w:rStyle w:val="Enfasigrassetto"/>
                <w:rFonts w:ascii="Calibri" w:hAnsi="Calibri" w:cs="Calibri"/>
                <w:color w:val="000000"/>
                <w:lang w:val="it-IT"/>
              </w:rPr>
              <w:t>Punti determinati dal candidato</w:t>
            </w:r>
          </w:p>
        </w:tc>
        <w:tc>
          <w:tcPr>
            <w:tcW w:w="2126" w:type="dxa"/>
            <w:tcBorders>
              <w:top w:val="single" w:sz="12" w:space="0" w:color="CED4DA"/>
              <w:left w:val="single" w:sz="12" w:space="0" w:color="CED4DA"/>
              <w:bottom w:val="single" w:sz="12" w:space="0" w:color="CED4DA"/>
              <w:right w:val="single" w:sz="12" w:space="0" w:color="CED4DA"/>
            </w:tcBorders>
            <w:shd w:val="clear" w:color="auto" w:fill="FFFFFF"/>
          </w:tcPr>
          <w:p w14:paraId="734A3BAA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rFonts w:ascii="Calibri" w:hAnsi="Calibri" w:cs="Calibri"/>
                <w:b/>
                <w:bCs/>
                <w:lang w:val="it-IT"/>
              </w:rPr>
            </w:pPr>
            <w:r w:rsidRPr="00AD6B84">
              <w:rPr>
                <w:rStyle w:val="Enfasigrassetto"/>
                <w:rFonts w:ascii="Calibri" w:hAnsi="Calibri" w:cs="Calibri"/>
                <w:color w:val="000000"/>
                <w:lang w:val="it-IT"/>
              </w:rPr>
              <w:t>Punti assegnati </w:t>
            </w:r>
          </w:p>
        </w:tc>
      </w:tr>
      <w:tr w:rsidR="00A66A5C" w:rsidRPr="00AD6B84" w14:paraId="75CAF5E2" w14:textId="77777777" w:rsidTr="00C740DA">
        <w:tc>
          <w:tcPr>
            <w:tcW w:w="354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6BC6E53" w14:textId="77777777" w:rsidR="00A66A5C" w:rsidRPr="00AD6B84" w:rsidRDefault="00A66A5C" w:rsidP="00C740DA">
            <w:pPr>
              <w:pStyle w:val="Corpotesto"/>
              <w:ind w:left="567" w:right="567"/>
              <w:rPr>
                <w:lang w:val="it-IT"/>
              </w:rPr>
            </w:pPr>
            <w:r w:rsidRPr="00AD6B84">
              <w:rPr>
                <w:lang w:val="it-IT"/>
              </w:rPr>
              <w:t xml:space="preserve">Laurea Triennale </w:t>
            </w:r>
          </w:p>
          <w:p w14:paraId="05E11477" w14:textId="77777777" w:rsidR="00A66A5C" w:rsidRPr="00AD6B84" w:rsidRDefault="00A66A5C" w:rsidP="00C740DA">
            <w:pPr>
              <w:pStyle w:val="Corpotesto"/>
              <w:ind w:left="567" w:right="567"/>
              <w:rPr>
                <w:lang w:val="it-IT"/>
              </w:rPr>
            </w:pPr>
            <w:r w:rsidRPr="00AD6B84">
              <w:rPr>
                <w:color w:val="000000"/>
                <w:lang w:val="it-IT"/>
              </w:rPr>
              <w:t>4 punti (un solo titolo valutabile)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26DAC714" w14:textId="77777777" w:rsidR="00A66A5C" w:rsidRPr="00AD6B84" w:rsidRDefault="00A66A5C" w:rsidP="00C740DA">
            <w:pPr>
              <w:pStyle w:val="Corpotesto"/>
              <w:ind w:left="567" w:right="567"/>
              <w:rPr>
                <w:lang w:val="it-IT"/>
              </w:rPr>
            </w:pPr>
          </w:p>
        </w:tc>
        <w:tc>
          <w:tcPr>
            <w:tcW w:w="255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32141B24" w14:textId="77777777" w:rsidR="00A66A5C" w:rsidRPr="00AD6B84" w:rsidRDefault="00A66A5C" w:rsidP="00C740DA">
            <w:pPr>
              <w:pStyle w:val="Corpotesto"/>
              <w:ind w:left="567" w:right="567"/>
              <w:rPr>
                <w:lang w:val="it-IT"/>
              </w:rPr>
            </w:pPr>
          </w:p>
        </w:tc>
        <w:tc>
          <w:tcPr>
            <w:tcW w:w="212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486214F6" w14:textId="77777777" w:rsidR="00A66A5C" w:rsidRPr="00AD6B84" w:rsidRDefault="00A66A5C" w:rsidP="00C740DA">
            <w:pPr>
              <w:pStyle w:val="Corpotesto"/>
              <w:ind w:left="567" w:right="567"/>
              <w:rPr>
                <w:lang w:val="it-IT"/>
              </w:rPr>
            </w:pPr>
          </w:p>
        </w:tc>
      </w:tr>
      <w:tr w:rsidR="00A66A5C" w:rsidRPr="00AD6B84" w14:paraId="3B292CD3" w14:textId="77777777" w:rsidTr="00C740DA">
        <w:tc>
          <w:tcPr>
            <w:tcW w:w="354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647DB1D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lang w:val="it-IT"/>
              </w:rPr>
            </w:pPr>
            <w:r w:rsidRPr="00AD6B84">
              <w:rPr>
                <w:lang w:val="it-IT"/>
              </w:rPr>
              <w:t xml:space="preserve">Laurea Vecchio Ordinamento, specialistica o magistrale </w:t>
            </w:r>
          </w:p>
          <w:p w14:paraId="0DAD8C54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lang w:val="it-IT"/>
              </w:rPr>
            </w:pPr>
            <w:r w:rsidRPr="00AD6B84">
              <w:rPr>
                <w:color w:val="000000"/>
                <w:lang w:val="it-IT"/>
              </w:rPr>
              <w:t>6 punti (un solo titolo valutabile)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55ED2D1C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  <w:tc>
          <w:tcPr>
            <w:tcW w:w="25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06E866AA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1CB732EB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</w:tr>
      <w:tr w:rsidR="00A66A5C" w:rsidRPr="00AD6B84" w14:paraId="6E7392DC" w14:textId="77777777" w:rsidTr="00C740DA">
        <w:trPr>
          <w:trHeight w:val="589"/>
        </w:trPr>
        <w:tc>
          <w:tcPr>
            <w:tcW w:w="354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5A9711F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lang w:val="it-IT"/>
              </w:rPr>
            </w:pPr>
            <w:r w:rsidRPr="00AD6B84">
              <w:rPr>
                <w:lang w:val="it-IT"/>
              </w:rPr>
              <w:t>Master di I e II livello, coerente con il ruolo richiesto</w:t>
            </w:r>
          </w:p>
          <w:p w14:paraId="40657D44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lang w:val="it-IT"/>
              </w:rPr>
            </w:pPr>
            <w:proofErr w:type="spellStart"/>
            <w:r w:rsidRPr="00AD6B84">
              <w:rPr>
                <w:lang w:val="it-IT"/>
              </w:rPr>
              <w:t>pt</w:t>
            </w:r>
            <w:proofErr w:type="spellEnd"/>
            <w:r w:rsidRPr="00AD6B84">
              <w:rPr>
                <w:lang w:val="it-IT"/>
              </w:rPr>
              <w:t>. 1 per titolo max 5 titoli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10836CBA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  <w:tc>
          <w:tcPr>
            <w:tcW w:w="25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1CEED8F0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12053FF7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</w:tr>
      <w:tr w:rsidR="00A66A5C" w:rsidRPr="00AD6B84" w14:paraId="1181073E" w14:textId="77777777" w:rsidTr="00C740DA">
        <w:tc>
          <w:tcPr>
            <w:tcW w:w="354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2D60199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b/>
                <w:bCs/>
                <w:lang w:val="it-IT"/>
              </w:rPr>
            </w:pPr>
            <w:r w:rsidRPr="00AD6B84">
              <w:rPr>
                <w:b/>
                <w:bCs/>
                <w:lang w:val="it-IT"/>
              </w:rPr>
              <w:t xml:space="preserve">TITOLI CULTURALI SPECIFICI 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47083834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b/>
                <w:bCs/>
                <w:lang w:val="it-IT"/>
              </w:rPr>
            </w:pPr>
          </w:p>
        </w:tc>
        <w:tc>
          <w:tcPr>
            <w:tcW w:w="25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2160F2C4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b/>
                <w:bCs/>
                <w:lang w:val="it-IT"/>
              </w:rPr>
            </w:pP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1F4E14CF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b/>
                <w:bCs/>
                <w:lang w:val="it-IT"/>
              </w:rPr>
            </w:pPr>
          </w:p>
        </w:tc>
      </w:tr>
      <w:tr w:rsidR="00A66A5C" w:rsidRPr="00AD6B84" w14:paraId="094D84D0" w14:textId="77777777" w:rsidTr="00C740DA">
        <w:trPr>
          <w:trHeight w:val="1033"/>
        </w:trPr>
        <w:tc>
          <w:tcPr>
            <w:tcW w:w="354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DFF9849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lang w:val="it-IT"/>
              </w:rPr>
            </w:pPr>
            <w:r w:rsidRPr="00AD6B84">
              <w:rPr>
                <w:lang w:val="it-IT"/>
              </w:rPr>
              <w:t xml:space="preserve">Partecipazione a corsi di formazione organizzati da M.I.M. –USR -Scuole - Enti accreditati attinenti alla figura richiesta, in qualità di discente </w:t>
            </w:r>
          </w:p>
          <w:p w14:paraId="7181FC49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lang w:val="it-IT"/>
              </w:rPr>
            </w:pPr>
            <w:proofErr w:type="spellStart"/>
            <w:r w:rsidRPr="00AD6B84">
              <w:rPr>
                <w:lang w:val="it-IT"/>
              </w:rPr>
              <w:t>pt</w:t>
            </w:r>
            <w:proofErr w:type="spellEnd"/>
            <w:r w:rsidRPr="00AD6B84">
              <w:rPr>
                <w:lang w:val="it-IT"/>
              </w:rPr>
              <w:t>. 1 per titolo max 4 titoli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22B87F92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  <w:tc>
          <w:tcPr>
            <w:tcW w:w="25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1B02D20B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5640A6D8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</w:tr>
      <w:tr w:rsidR="00A66A5C" w:rsidRPr="00AD6B84" w14:paraId="07BE96E9" w14:textId="77777777" w:rsidTr="00C740DA">
        <w:trPr>
          <w:trHeight w:val="567"/>
        </w:trPr>
        <w:tc>
          <w:tcPr>
            <w:tcW w:w="354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DECD8F4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lang w:val="it-IT"/>
              </w:rPr>
            </w:pPr>
            <w:r w:rsidRPr="00AD6B84">
              <w:rPr>
                <w:lang w:val="it-IT"/>
              </w:rPr>
              <w:t xml:space="preserve">Certificazioni Informatiche </w:t>
            </w:r>
            <w:proofErr w:type="spellStart"/>
            <w:r w:rsidRPr="00AD6B84">
              <w:rPr>
                <w:lang w:val="it-IT"/>
              </w:rPr>
              <w:t>Eipass</w:t>
            </w:r>
            <w:proofErr w:type="spellEnd"/>
            <w:r w:rsidRPr="00AD6B84">
              <w:rPr>
                <w:lang w:val="it-IT"/>
              </w:rPr>
              <w:t xml:space="preserve">, Aica o altri soggetti </w:t>
            </w:r>
            <w:r w:rsidRPr="00AD6B84">
              <w:rPr>
                <w:lang w:val="it-IT"/>
              </w:rPr>
              <w:lastRenderedPageBreak/>
              <w:t>accreditati (1 punto per Certificazione) MAX 2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024C0E18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  <w:tc>
          <w:tcPr>
            <w:tcW w:w="25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3AC54F2A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3E7ACAB0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</w:tr>
      <w:tr w:rsidR="00A66A5C" w:rsidRPr="00AD6B84" w14:paraId="0E2024B8" w14:textId="77777777" w:rsidTr="00C740DA">
        <w:tc>
          <w:tcPr>
            <w:tcW w:w="354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5B01B5F" w14:textId="77777777" w:rsidR="00A66A5C" w:rsidRPr="00AD6B84" w:rsidRDefault="00A66A5C" w:rsidP="00C740DA">
            <w:pPr>
              <w:pStyle w:val="Corpotesto"/>
              <w:ind w:left="567" w:right="567"/>
              <w:rPr>
                <w:lang w:val="it-IT"/>
              </w:rPr>
            </w:pPr>
            <w:r w:rsidRPr="00AD6B84">
              <w:rPr>
                <w:lang w:val="it-IT"/>
              </w:rPr>
              <w:t xml:space="preserve">Iscrizione all’Albo professionale </w:t>
            </w:r>
          </w:p>
          <w:p w14:paraId="4016E43A" w14:textId="77777777" w:rsidR="00A66A5C" w:rsidRPr="00AD6B84" w:rsidRDefault="00A66A5C" w:rsidP="00C740DA">
            <w:pPr>
              <w:pStyle w:val="Corpotesto"/>
              <w:ind w:left="567" w:right="567"/>
              <w:rPr>
                <w:lang w:val="it-IT"/>
              </w:rPr>
            </w:pPr>
            <w:r w:rsidRPr="00AD6B84">
              <w:rPr>
                <w:lang w:val="it-IT"/>
              </w:rPr>
              <w:t>(punti 2)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493E614F" w14:textId="77777777" w:rsidR="00A66A5C" w:rsidRPr="00AD6B84" w:rsidRDefault="00A66A5C" w:rsidP="00C740DA">
            <w:pPr>
              <w:pStyle w:val="Corpotesto"/>
              <w:ind w:left="567" w:right="567"/>
              <w:rPr>
                <w:lang w:val="it-IT"/>
              </w:rPr>
            </w:pPr>
          </w:p>
        </w:tc>
        <w:tc>
          <w:tcPr>
            <w:tcW w:w="25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7927DE2D" w14:textId="77777777" w:rsidR="00A66A5C" w:rsidRPr="00AD6B84" w:rsidRDefault="00A66A5C" w:rsidP="00C740DA">
            <w:pPr>
              <w:pStyle w:val="Corpotesto"/>
              <w:ind w:left="567" w:right="567"/>
              <w:rPr>
                <w:lang w:val="it-IT"/>
              </w:rPr>
            </w:pP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09835352" w14:textId="77777777" w:rsidR="00A66A5C" w:rsidRPr="00AD6B84" w:rsidRDefault="00A66A5C" w:rsidP="00C740DA">
            <w:pPr>
              <w:pStyle w:val="Corpotesto"/>
              <w:ind w:left="567" w:right="567"/>
              <w:rPr>
                <w:lang w:val="it-IT"/>
              </w:rPr>
            </w:pPr>
          </w:p>
        </w:tc>
      </w:tr>
      <w:tr w:rsidR="00A66A5C" w:rsidRPr="00AD6B84" w14:paraId="2BCF81B2" w14:textId="77777777" w:rsidTr="00C740DA">
        <w:tc>
          <w:tcPr>
            <w:tcW w:w="354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22D559A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b/>
                <w:bCs/>
                <w:lang w:val="it-IT"/>
              </w:rPr>
            </w:pPr>
            <w:r w:rsidRPr="00AD6B84">
              <w:rPr>
                <w:b/>
                <w:bCs/>
                <w:lang w:val="it-IT"/>
              </w:rPr>
              <w:t>TITOLI DI SERVIZIO O LAVORO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2039B59C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b/>
                <w:bCs/>
                <w:lang w:val="it-IT"/>
              </w:rPr>
            </w:pPr>
          </w:p>
        </w:tc>
        <w:tc>
          <w:tcPr>
            <w:tcW w:w="25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60F8F225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b/>
                <w:bCs/>
                <w:lang w:val="it-IT"/>
              </w:rPr>
            </w:pP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496E696E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b/>
                <w:bCs/>
                <w:lang w:val="it-IT"/>
              </w:rPr>
            </w:pPr>
          </w:p>
        </w:tc>
      </w:tr>
      <w:tr w:rsidR="00A66A5C" w:rsidRPr="00AD6B84" w14:paraId="6AD2A479" w14:textId="77777777" w:rsidTr="00C740DA">
        <w:trPr>
          <w:trHeight w:val="1280"/>
        </w:trPr>
        <w:tc>
          <w:tcPr>
            <w:tcW w:w="354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2AF503F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lang w:val="it-IT"/>
              </w:rPr>
            </w:pPr>
            <w:r w:rsidRPr="00AD6B84">
              <w:rPr>
                <w:lang w:val="it-IT"/>
              </w:rPr>
              <w:t>Esperienze di progettazione in azioni FSE-FESR-PNSD</w:t>
            </w:r>
          </w:p>
          <w:p w14:paraId="2AA65EC6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lang w:val="it-IT"/>
              </w:rPr>
            </w:pPr>
            <w:r w:rsidRPr="00AD6B84">
              <w:rPr>
                <w:lang w:val="it-IT"/>
              </w:rPr>
              <w:t>5 punti per ogni esperienza (max 2 esperienze) Max 10 punti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4B8E9C42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  <w:tc>
          <w:tcPr>
            <w:tcW w:w="25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390D7102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53B53C2E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</w:tr>
      <w:tr w:rsidR="00A66A5C" w:rsidRPr="00AD6B84" w14:paraId="5C41D575" w14:textId="77777777" w:rsidTr="00C740DA">
        <w:trPr>
          <w:trHeight w:val="958"/>
        </w:trPr>
        <w:tc>
          <w:tcPr>
            <w:tcW w:w="354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DFCA826" w14:textId="77777777" w:rsidR="00A66A5C" w:rsidRPr="00AD6B84" w:rsidRDefault="00A66A5C" w:rsidP="00C740DA">
            <w:pPr>
              <w:pStyle w:val="TableContents"/>
              <w:spacing w:after="283"/>
              <w:rPr>
                <w:lang w:val="it-IT"/>
              </w:rPr>
            </w:pPr>
            <w:r w:rsidRPr="00AD6B84">
              <w:rPr>
                <w:lang w:val="it-IT"/>
              </w:rPr>
              <w:t>Esperienze di collaudo in azioni FSE-FESR-PNSD</w:t>
            </w:r>
          </w:p>
          <w:p w14:paraId="50CB8CC0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lang w:val="it-IT"/>
              </w:rPr>
            </w:pPr>
            <w:r w:rsidRPr="00AD6B84">
              <w:rPr>
                <w:color w:val="000000"/>
                <w:lang w:val="it-IT"/>
              </w:rPr>
              <w:t>2,5 punti per ogni esperienza (max 2 esperienze) Max 5 punti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2BE37E83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  <w:tc>
          <w:tcPr>
            <w:tcW w:w="25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51793C7C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3312332B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</w:tr>
      <w:tr w:rsidR="00A66A5C" w:rsidRPr="00AD6B84" w14:paraId="16BBE016" w14:textId="77777777" w:rsidTr="00C740DA">
        <w:trPr>
          <w:trHeight w:val="1498"/>
        </w:trPr>
        <w:tc>
          <w:tcPr>
            <w:tcW w:w="354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4A6C55D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lang w:val="it-IT"/>
              </w:rPr>
            </w:pPr>
            <w:r w:rsidRPr="00AD6B84">
              <w:rPr>
                <w:lang w:val="it-IT"/>
              </w:rPr>
              <w:t xml:space="preserve">Esperienze di progettazione di laboratori (documentabili)  </w:t>
            </w:r>
          </w:p>
          <w:p w14:paraId="6CEE7525" w14:textId="77777777" w:rsidR="00A66A5C" w:rsidRPr="00AD6B84" w:rsidRDefault="00A66A5C" w:rsidP="00C740DA">
            <w:pPr>
              <w:pStyle w:val="TableContents"/>
              <w:spacing w:after="283"/>
              <w:rPr>
                <w:color w:val="000000"/>
                <w:lang w:val="it-IT"/>
              </w:rPr>
            </w:pPr>
            <w:r w:rsidRPr="00AD6B84">
              <w:rPr>
                <w:color w:val="000000"/>
                <w:lang w:val="it-IT"/>
              </w:rPr>
              <w:t xml:space="preserve">1 punto per ogni esperienza (max 4 esperienze)  </w:t>
            </w:r>
          </w:p>
          <w:p w14:paraId="13111005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lang w:val="it-IT"/>
              </w:rPr>
            </w:pPr>
            <w:r w:rsidRPr="00AD6B84">
              <w:rPr>
                <w:color w:val="000000"/>
                <w:lang w:val="it-IT"/>
              </w:rPr>
              <w:t xml:space="preserve"> Max 4 punti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10A041CC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  <w:tc>
          <w:tcPr>
            <w:tcW w:w="25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6F08E880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43CC7BF3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</w:tr>
      <w:tr w:rsidR="00A66A5C" w:rsidRPr="00AD6B84" w14:paraId="76D3B90A" w14:textId="77777777" w:rsidTr="00C740DA">
        <w:trPr>
          <w:trHeight w:val="820"/>
        </w:trPr>
        <w:tc>
          <w:tcPr>
            <w:tcW w:w="3544" w:type="dxa"/>
            <w:tcBorders>
              <w:left w:val="single" w:sz="2" w:space="0" w:color="808080"/>
              <w:right w:val="single" w:sz="6" w:space="0" w:color="808080"/>
            </w:tcBorders>
            <w:vAlign w:val="center"/>
          </w:tcPr>
          <w:p w14:paraId="4090786B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lang w:val="it-IT"/>
              </w:rPr>
            </w:pPr>
            <w:r w:rsidRPr="00AD6B84">
              <w:rPr>
                <w:lang w:val="it-IT"/>
              </w:rPr>
              <w:t xml:space="preserve">Esperienza nella progettazione e gestione di interventi didattici con metodologie innovative </w:t>
            </w:r>
          </w:p>
        </w:tc>
        <w:tc>
          <w:tcPr>
            <w:tcW w:w="2693" w:type="dxa"/>
            <w:tcBorders>
              <w:left w:val="single" w:sz="2" w:space="0" w:color="808080"/>
              <w:right w:val="single" w:sz="6" w:space="0" w:color="808080"/>
            </w:tcBorders>
          </w:tcPr>
          <w:p w14:paraId="01688534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  <w:tc>
          <w:tcPr>
            <w:tcW w:w="2552" w:type="dxa"/>
            <w:tcBorders>
              <w:left w:val="single" w:sz="2" w:space="0" w:color="808080"/>
              <w:right w:val="single" w:sz="6" w:space="0" w:color="808080"/>
            </w:tcBorders>
          </w:tcPr>
          <w:p w14:paraId="21CAD7B0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  <w:tc>
          <w:tcPr>
            <w:tcW w:w="2126" w:type="dxa"/>
            <w:tcBorders>
              <w:left w:val="single" w:sz="2" w:space="0" w:color="808080"/>
              <w:right w:val="single" w:sz="6" w:space="0" w:color="808080"/>
            </w:tcBorders>
          </w:tcPr>
          <w:p w14:paraId="7DC12C76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</w:tr>
      <w:tr w:rsidR="00A66A5C" w:rsidRPr="00AD6B84" w14:paraId="6E4B069B" w14:textId="77777777" w:rsidTr="00C740DA">
        <w:trPr>
          <w:trHeight w:val="227"/>
        </w:trPr>
        <w:tc>
          <w:tcPr>
            <w:tcW w:w="354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36EBB21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lang w:val="it-IT"/>
              </w:rPr>
            </w:pPr>
            <w:r w:rsidRPr="00AD6B84">
              <w:rPr>
                <w:color w:val="000000"/>
                <w:lang w:val="it-IT"/>
              </w:rPr>
              <w:t xml:space="preserve">1 punto (max 4 </w:t>
            </w:r>
            <w:proofErr w:type="gramStart"/>
            <w:r w:rsidRPr="00AD6B84">
              <w:rPr>
                <w:color w:val="000000"/>
                <w:lang w:val="it-IT"/>
              </w:rPr>
              <w:t>esperienze)  Max</w:t>
            </w:r>
            <w:proofErr w:type="gramEnd"/>
            <w:r w:rsidRPr="00AD6B84">
              <w:rPr>
                <w:color w:val="000000"/>
                <w:lang w:val="it-IT"/>
              </w:rPr>
              <w:t xml:space="preserve"> 4 punti</w:t>
            </w:r>
          </w:p>
        </w:tc>
        <w:tc>
          <w:tcPr>
            <w:tcW w:w="269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3A0DBCA0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  <w:tc>
          <w:tcPr>
            <w:tcW w:w="255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3C0A2596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  <w:tc>
          <w:tcPr>
            <w:tcW w:w="21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6C50AEB3" w14:textId="77777777" w:rsidR="00A66A5C" w:rsidRPr="00AD6B84" w:rsidRDefault="00A66A5C" w:rsidP="00C740DA">
            <w:pPr>
              <w:pStyle w:val="Corpotesto"/>
              <w:spacing w:after="0"/>
              <w:ind w:left="567" w:right="567"/>
              <w:rPr>
                <w:lang w:val="it-IT"/>
              </w:rPr>
            </w:pPr>
          </w:p>
        </w:tc>
      </w:tr>
    </w:tbl>
    <w:p w14:paraId="4F4952A2" w14:textId="77777777" w:rsidR="00A66A5C" w:rsidRPr="00AD6B84" w:rsidRDefault="00A66A5C" w:rsidP="00A66A5C">
      <w:pPr>
        <w:pStyle w:val="NormaleWeb"/>
        <w:shd w:val="clear" w:color="auto" w:fill="FFFFFF"/>
        <w:spacing w:before="0" w:beforeAutospacing="0" w:after="150" w:afterAutospacing="0"/>
        <w:rPr>
          <w:rFonts w:ascii="Roboto" w:hAnsi="Roboto"/>
          <w:color w:val="000000"/>
          <w:sz w:val="21"/>
          <w:szCs w:val="21"/>
        </w:rPr>
      </w:pPr>
    </w:p>
    <w:p w14:paraId="4AF3E119" w14:textId="77777777" w:rsidR="00A66A5C" w:rsidRPr="00AD6B84" w:rsidRDefault="00A66A5C" w:rsidP="00A66A5C">
      <w:pPr>
        <w:pStyle w:val="NormaleWeb"/>
        <w:shd w:val="clear" w:color="auto" w:fill="FFFFFF"/>
        <w:spacing w:before="0" w:beforeAutospacing="0" w:after="150" w:afterAutospacing="0"/>
        <w:rPr>
          <w:rFonts w:ascii="Roboto" w:hAnsi="Roboto"/>
          <w:color w:val="000000"/>
          <w:sz w:val="21"/>
          <w:szCs w:val="21"/>
        </w:rPr>
      </w:pPr>
      <w:r w:rsidRPr="00AD6B84">
        <w:rPr>
          <w:rFonts w:ascii="Roboto" w:hAnsi="Roboto"/>
          <w:color w:val="000000"/>
        </w:rPr>
        <w:br/>
        <w:t>Luogo ___________________</w:t>
      </w:r>
      <w:proofErr w:type="gramStart"/>
      <w:r w:rsidRPr="00AD6B84">
        <w:rPr>
          <w:rFonts w:ascii="Roboto" w:hAnsi="Roboto"/>
          <w:color w:val="000000"/>
        </w:rPr>
        <w:t>_ ,</w:t>
      </w:r>
      <w:proofErr w:type="gramEnd"/>
      <w:r w:rsidRPr="00AD6B84">
        <w:rPr>
          <w:rFonts w:ascii="Roboto" w:hAnsi="Roboto"/>
          <w:color w:val="000000"/>
        </w:rPr>
        <w:t xml:space="preserve"> data __________</w:t>
      </w:r>
    </w:p>
    <w:p w14:paraId="3E3A28F4" w14:textId="4AF389C9" w:rsidR="004D24A9" w:rsidRDefault="00A66A5C" w:rsidP="00A66A5C">
      <w:pPr>
        <w:pStyle w:val="NormaleWeb"/>
        <w:shd w:val="clear" w:color="auto" w:fill="FFFFFF"/>
        <w:spacing w:before="0" w:beforeAutospacing="0" w:after="150" w:afterAutospacing="0"/>
        <w:jc w:val="right"/>
      </w:pPr>
      <w:r w:rsidRPr="00AD6B84">
        <w:rPr>
          <w:rFonts w:ascii="Roboto" w:hAnsi="Roboto"/>
          <w:color w:val="000000"/>
        </w:rPr>
        <w:br/>
      </w:r>
      <w:r w:rsidRPr="00AD6B84">
        <w:rPr>
          <w:shd w:val="clear" w:color="auto" w:fill="FFFFFF"/>
        </w:rPr>
        <w:br/>
      </w:r>
      <w:r w:rsidRPr="00AD6B84">
        <w:rPr>
          <w:color w:val="000000"/>
          <w:shd w:val="clear" w:color="auto" w:fill="FFFFFF"/>
        </w:rPr>
        <w:t>Firma ________________________________</w:t>
      </w:r>
    </w:p>
    <w:sectPr w:rsidR="004D24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charset w:val="00"/>
    <w:family w:val="roman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5C"/>
    <w:rsid w:val="004D24A9"/>
    <w:rsid w:val="009E03E3"/>
    <w:rsid w:val="00A6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A6BB"/>
  <w15:chartTrackingRefBased/>
  <w15:docId w15:val="{E085B480-C3C4-43AE-95D9-63D74596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6A5C"/>
    <w:pPr>
      <w:widowControl w:val="0"/>
      <w:suppressAutoHyphens/>
      <w:spacing w:after="0" w:line="240" w:lineRule="auto"/>
    </w:pPr>
    <w:rPr>
      <w:rFonts w:ascii="Liberation Serif" w:eastAsia="DejaVu Sans" w:hAnsi="Liberation Serif" w:cs="Noto Sans Devanagari"/>
      <w:kern w:val="0"/>
      <w:sz w:val="24"/>
      <w:szCs w:val="24"/>
      <w:lang w:val="en-US" w:eastAsia="zh-CN" w:bidi="hi-IN"/>
      <w14:ligatures w14:val="none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A66A5C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66A5C"/>
    <w:rPr>
      <w:rFonts w:ascii="Liberation Serif" w:eastAsia="DejaVu Sans" w:hAnsi="Liberation Serif" w:cs="Noto Sans Devanagari"/>
      <w:b/>
      <w:bCs/>
      <w:kern w:val="0"/>
      <w:sz w:val="28"/>
      <w:szCs w:val="28"/>
      <w:lang w:val="en-US" w:eastAsia="zh-CN" w:bidi="hi-IN"/>
      <w14:ligatures w14:val="none"/>
    </w:rPr>
  </w:style>
  <w:style w:type="character" w:styleId="Enfasicorsivo">
    <w:name w:val="Emphasis"/>
    <w:qFormat/>
    <w:rsid w:val="00A66A5C"/>
    <w:rPr>
      <w:i/>
      <w:iCs/>
    </w:rPr>
  </w:style>
  <w:style w:type="character" w:customStyle="1" w:styleId="StrongEmphasis">
    <w:name w:val="Strong Emphasis"/>
    <w:qFormat/>
    <w:rsid w:val="00A66A5C"/>
    <w:rPr>
      <w:b/>
      <w:bCs/>
    </w:rPr>
  </w:style>
  <w:style w:type="paragraph" w:styleId="Corpotesto">
    <w:name w:val="Body Text"/>
    <w:basedOn w:val="Normale"/>
    <w:link w:val="CorpotestoCarattere"/>
    <w:rsid w:val="00A66A5C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A66A5C"/>
    <w:rPr>
      <w:rFonts w:ascii="Liberation Serif" w:eastAsia="DejaVu Sans" w:hAnsi="Liberation Serif" w:cs="Noto Sans Devanagari"/>
      <w:kern w:val="0"/>
      <w:sz w:val="24"/>
      <w:szCs w:val="24"/>
      <w:lang w:val="en-US" w:eastAsia="zh-CN" w:bidi="hi-IN"/>
      <w14:ligatures w14:val="none"/>
    </w:rPr>
  </w:style>
  <w:style w:type="paragraph" w:customStyle="1" w:styleId="TableContents">
    <w:name w:val="Table Contents"/>
    <w:basedOn w:val="Normale"/>
    <w:qFormat/>
    <w:rsid w:val="00A66A5C"/>
    <w:pPr>
      <w:suppressLineNumbers/>
    </w:pPr>
  </w:style>
  <w:style w:type="paragraph" w:styleId="NormaleWeb">
    <w:name w:val="Normal (Web)"/>
    <w:basedOn w:val="Normale"/>
    <w:uiPriority w:val="99"/>
    <w:unhideWhenUsed/>
    <w:rsid w:val="00A66A5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 w:bidi="ar-SA"/>
    </w:rPr>
  </w:style>
  <w:style w:type="character" w:styleId="Enfasigrassetto">
    <w:name w:val="Strong"/>
    <w:basedOn w:val="Carpredefinitoparagrafo"/>
    <w:uiPriority w:val="22"/>
    <w:qFormat/>
    <w:rsid w:val="00A66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Direttore</cp:lastModifiedBy>
  <cp:revision>1</cp:revision>
  <dcterms:created xsi:type="dcterms:W3CDTF">2023-05-26T15:51:00Z</dcterms:created>
  <dcterms:modified xsi:type="dcterms:W3CDTF">2023-05-26T15:52:00Z</dcterms:modified>
</cp:coreProperties>
</file>